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before="0" w:line="288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6ookc8qo2cn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Seminário de Pesquisa em Ontologias do Brasil (ONTOBRAS)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Workshop de Teses e Dissertações em Ontologias (WTDO)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FICHA DA PESQUISA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i w:val="1"/>
          <w:iCs w:val="1"/>
          <w:color w:val="3366ff"/>
          <w:u w:val="single"/>
          <w:rtl w:val="0"/>
        </w:rPr>
        <w:t xml:space="preserve">Instruções de preenchimento</w:t>
      </w:r>
      <w:r w:rsidDel="00000000" w:rsidR="00000000" w:rsidRPr="00000000">
        <w:rPr>
          <w:i w:val="1"/>
          <w:iCs w:val="1"/>
          <w:color w:val="3366ff"/>
          <w:rtl w:val="0"/>
        </w:rPr>
        <w:t xml:space="preserve">: remova o texto explicativo em azul de todos os itens do formulário e preencha com dados sobre seu trabalho. Seja sucinto. (Obs. remova também este texto)</w:t>
      </w: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left"/>
        <w:tblLayout w:type="fixed"/>
        <w:tblLook w:val="0000"/>
      </w:tblPr>
      <w:tblGrid>
        <w:gridCol w:w="2025"/>
        <w:gridCol w:w="2730"/>
        <w:gridCol w:w="2205"/>
        <w:gridCol w:w="3255"/>
        <w:tblGridChange w:id="0">
          <w:tblGrid>
            <w:gridCol w:w="2025"/>
            <w:gridCol w:w="2730"/>
            <w:gridCol w:w="2205"/>
            <w:gridCol w:w="3255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Calibri" w:cs="Calibri" w:eastAsia="Calibri" w:hAnsi="Calibri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Título do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Inclua o título do seu trabalho.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Aluno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Inclua seu nome.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Inclua o nome da instituição seguido de sua sigla entre parênteses.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E-mail do aluno</w:t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Calibri" w:cs="Calibri" w:eastAsia="Calibri" w:hAnsi="Calibri"/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Inclua seu e-mail de contato.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Orientador(es)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Inclua os nomes dos orientadores e suas instituições entre parênteses.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Dissertação de Mestrado      (  ) Tese de Doutorado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de Ingresso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Mês e ano de ingresso no mestrado ou doutorado.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i w:val="1"/>
                <w:iCs w:val="1"/>
                <w:color w:val="3366ff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Previsão de defesa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i w:val="1"/>
                <w:iCs w:val="1"/>
                <w:color w:val="3366ff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Mês e ano previstos para a defesa da dissertação/tese. 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Estágio do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(  ) Proposta/Qualificação não defendida      (  ) Proposta já defendida   (  ) Não se aplica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c0c0c0" w:space="0" w:sz="4" w:val="single"/>
              <w:right w:color="000000" w:space="0" w:sz="4" w:val="single"/>
            </w:tcBorders>
            <w:shd w:fill="666666" w:val="clear"/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Visão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Tópico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Calibri" w:cs="Calibri" w:eastAsia="Calibri" w:hAnsi="Calibri"/>
                <w:color w:val="3366ff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Indique até 2 tópicos de interesse do ONTOBRAS relacionados ao tema de sua pesquisa. Caso seu trabalho não se relacione fortemente a nenhum deles, indique o tópico de sua pesquisa.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Área de contribuição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color w:val="3366ff"/>
              </w:rPr>
            </w:pPr>
            <w:bookmarkStart w:colFirst="0" w:colLast="0" w:name="_heading=h.qwf855svccrx" w:id="1"/>
            <w:bookmarkEnd w:id="1"/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Indique a(s) área(s) de contribuição do trabalho (ex., inteligência artificial, ciência da informação, filosofia, gestão do conhecimento, ciência de dados, saúde, educação, aplicações industriais, processos de negócio, etc)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Informe o contexto em que a pesquisa está sendo ou será realizada (ex., se é parte de um projeto de pesquisa maior, se será realizada no contexto de alguma organização específica ou se foca em algum tipo de organização em particular)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c0c0c0" w:space="0" w:sz="4" w:val="single"/>
              <w:left w:color="000000" w:space="0" w:sz="4" w:val="single"/>
              <w:bottom w:color="c0c0c0" w:space="0" w:sz="4" w:val="single"/>
              <w:right w:color="000000" w:space="0" w:sz="4" w:val="single"/>
            </w:tcBorders>
            <w:shd w:fill="666666" w:val="clear"/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Descrição da Pesquisa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 da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Defina, em uma frase, qual é o objetivo geral da pesquisa.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Problema de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3366ff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Defina, em uma frase, qual é o problema que sua pesquisa busca contribuir para solucionar. Ele deve indicar a área em que sua pesquisa se situa e a lacuna no conhecimento que ela contribuirá para preencher. Caracterize-se como um problema de pesquisa (algo cuja solução irá gerar conhecimento novo) e não como um problema técnico (que pode ser resolvido pela simples aplicação de técnicas ou tecnologias conhecidas).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Questão de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3366ff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Defina a questão de pesquisa a ser respondida no seu trabalho. Ela deve ser mais específica, identificando qual aspecto do problema de pesquisa que seu trabalho busca responder. Caso sua pesquisa seja explanatória, indique aqui a hipótese que será testada.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Justificativa e relevância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color w:val="3366ff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Justifique brevemente a importância de se resolver o problema da pesquisa e responder à questão de pesquisa. Por que eles são relevantes? As soluções atuais não resolvem bem o problema? No que elas falham?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Proposta de solução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Rule="auto"/>
              <w:rPr>
                <w:i w:val="1"/>
                <w:iCs w:val="1"/>
                <w:color w:val="3366ff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Descreva sucintamente o que será desenvolvido na sua pesquisa (ex., uma ontologia, uma metodologia, uma aplicação de software, uma revisão sistemática, etc.) e como isso contribui para solucionar o problema e responder à questão de pesquisa que você indicou.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Contribuições científicas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Informe as contribuições científicas que se espera do trabalho (ou seja, o conhecimento novo que se espera gerar a partir da pesquisa)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Contribuições tecnológicas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Rule="auto"/>
              <w:rPr>
                <w:color w:val="3366ff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Informe as contribuições tecnológicas que se espera do trabalho (ex., uma ontologia, uma aplicação de software, etc, gerado a partir da pesquisa).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Trabalhos relacionados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hd w:fill="ffffff" w:val="clear"/>
              <w:spacing w:after="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Cite 3 trabalhos relacionados, com uma frase que descreva cada um deles, focando na principal contribuição. Trabalhos correlacionados podem ser agrupados.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c0c0c0" w:space="0" w:sz="4" w:val="single"/>
              <w:left w:color="000000" w:space="0" w:sz="4" w:val="single"/>
              <w:bottom w:color="c0c0c0" w:space="0" w:sz="4" w:val="single"/>
              <w:right w:color="000000" w:space="0" w:sz="4" w:val="single"/>
            </w:tcBorders>
            <w:shd w:fill="666666" w:val="clear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Aspectos Metodológicos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Desenvolvimento da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i w:val="1"/>
                <w:iCs w:val="1"/>
                <w:color w:val="38761d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Descreva sucintamente como será conduzida sua pesquisa. Quais os passos para desenvolver sua proposta de solução?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Abordagem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Rule="auto"/>
              <w:rPr>
                <w:i w:val="1"/>
                <w:iCs w:val="1"/>
                <w:color w:val="3366ff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Caracterize a abordagem de pesquisa a ser utilizada. Considere distinções como: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i w:val="1"/>
                <w:iCs w:val="1"/>
                <w:color w:val="3366ff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Teórica ou empírica;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i w:val="1"/>
                <w:iCs w:val="1"/>
                <w:color w:val="3366ff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Quantitativa ou qualitativa;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i w:val="1"/>
                <w:iCs w:val="1"/>
                <w:color w:val="3366ff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Descritiva, exploratória ou explanatória.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Métodos de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Informe o método de pesquisa a ser empregado (ex., estudo de caso, teoria fundamentada, experimento, análise de conteúdo, pesquisa-ação, levantamento/survey, estudo longitudinal,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0" w:lineRule="auto"/>
              <w:rPr>
                <w:i w:val="1"/>
                <w:iCs w:val="1"/>
                <w:color w:val="3366ff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Se aplicável, informe 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i w:val="1"/>
                <w:iCs w:val="1"/>
                <w:color w:val="3366ff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quais dados serão coletados na sua pesquisa;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i w:val="1"/>
                <w:iCs w:val="1"/>
                <w:color w:val="3366ff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quais técnicas de coleta serão utilizadas (ex., entrevistas, questionários, análise documental, medição, observação direta, etc); e 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i w:val="1"/>
                <w:iCs w:val="1"/>
                <w:color w:val="3366ff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quais a técnicas de análise de dados serão empregadas (ex., análise de conteúdo/discurso, estatística descritiva ou inferencial, mineração de dados, etc).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Projeto de 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Rule="auto"/>
              <w:rPr>
                <w:i w:val="1"/>
                <w:iCs w:val="1"/>
                <w:color w:val="3366ff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Descreva brevemente como será feita a avaliação/validação do trabalho (ex., avaliação por especialistas, questões de competência, aderência a um conjunto de dados). Se sua pesquisa envolver teste de hipótese, indique aqui em que situação(ões) a hipótese de pesquisa será considerada falsa.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c0c0c0" w:space="0" w:sz="4" w:val="single"/>
              <w:left w:color="000000" w:space="0" w:sz="4" w:val="single"/>
              <w:bottom w:color="c0c0c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Riscos</w:t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Rule="auto"/>
              <w:rPr>
                <w:i w:val="1"/>
                <w:iCs w:val="1"/>
                <w:color w:val="3366ff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Indique possíveis riscos que você tenha identificado que podem comprometer o andamento do trabalho e sua conclusão no prazo estimado (ex., indisponibilidade de especialistas para aquisição de conhecimento, problemas na obtenção de dados/especialistas/voluntários para validar o resultado do trabalho, etc). Descreva sucintamente medidas que você tomou ou planeja tomar para mitigar os riscos identificados.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c0c0c0" w:space="0" w:sz="4" w:val="single"/>
              <w:left w:color="000000" w:space="0" w:sz="4" w:val="single"/>
              <w:bottom w:color="c0c0c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Cronograma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432ff"/>
                <w:sz w:val="16"/>
                <w:szCs w:val="16"/>
                <w:rtl w:val="0"/>
              </w:rPr>
              <w:t xml:space="preserve">(enumere as atividades e marque “X” nos meses em que ela será realizada)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067.000000000002" w:type="dxa"/>
              <w:jc w:val="left"/>
              <w:tblLayout w:type="fixed"/>
              <w:tblLook w:val="0000"/>
            </w:tblPr>
            <w:tblGrid>
              <w:gridCol w:w="3119"/>
              <w:gridCol w:w="222"/>
              <w:gridCol w:w="222"/>
              <w:gridCol w:w="223"/>
              <w:gridCol w:w="222"/>
              <w:gridCol w:w="222"/>
              <w:gridCol w:w="223"/>
              <w:gridCol w:w="222"/>
              <w:gridCol w:w="222"/>
              <w:gridCol w:w="223"/>
              <w:gridCol w:w="222"/>
              <w:gridCol w:w="223"/>
              <w:gridCol w:w="222"/>
              <w:gridCol w:w="222"/>
              <w:gridCol w:w="223"/>
              <w:gridCol w:w="222"/>
              <w:gridCol w:w="222"/>
              <w:gridCol w:w="223"/>
              <w:gridCol w:w="222"/>
              <w:gridCol w:w="222"/>
              <w:gridCol w:w="223"/>
              <w:gridCol w:w="222"/>
              <w:gridCol w:w="222"/>
              <w:gridCol w:w="223"/>
              <w:gridCol w:w="222"/>
              <w:gridCol w:w="612"/>
              <w:tblGridChange w:id="0">
                <w:tblGrid>
                  <w:gridCol w:w="3119"/>
                  <w:gridCol w:w="222"/>
                  <w:gridCol w:w="222"/>
                  <w:gridCol w:w="223"/>
                  <w:gridCol w:w="222"/>
                  <w:gridCol w:w="222"/>
                  <w:gridCol w:w="223"/>
                  <w:gridCol w:w="222"/>
                  <w:gridCol w:w="222"/>
                  <w:gridCol w:w="223"/>
                  <w:gridCol w:w="222"/>
                  <w:gridCol w:w="223"/>
                  <w:gridCol w:w="222"/>
                  <w:gridCol w:w="222"/>
                  <w:gridCol w:w="223"/>
                  <w:gridCol w:w="222"/>
                  <w:gridCol w:w="222"/>
                  <w:gridCol w:w="223"/>
                  <w:gridCol w:w="222"/>
                  <w:gridCol w:w="222"/>
                  <w:gridCol w:w="223"/>
                  <w:gridCol w:w="222"/>
                  <w:gridCol w:w="222"/>
                  <w:gridCol w:w="223"/>
                  <w:gridCol w:w="222"/>
                  <w:gridCol w:w="61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1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  <w:rtl w:val="0"/>
                    </w:rPr>
                    <w:t xml:space="preserve">Ano 1</w:t>
                  </w:r>
                </w:p>
              </w:tc>
              <w:tc>
                <w:tcPr>
                  <w:gridSpan w:val="1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  <w:rtl w:val="0"/>
                    </w:rPr>
                    <w:t xml:space="preserve">Ano 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color w:val="548dd4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  <w:rtl w:val="0"/>
                    </w:rPr>
                    <w:t xml:space="preserve">Ano n...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color w:val="548dd4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04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06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07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09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04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06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07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09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09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16"/>
                      <w:szCs w:val="16"/>
                      <w:rtl w:val="0"/>
                    </w:rPr>
                    <w:t xml:space="preserve">01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spacing w:after="0" w:lineRule="auto"/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  <w:rtl w:val="0"/>
                    </w:rPr>
                    <w:t xml:space="preserve">Atividade 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0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1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2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3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4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5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6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7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8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9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c0c0c0" w:space="0" w:sz="4" w:val="single"/>
                    <w:bottom w:color="c0c0c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A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0c0c0" w:space="0" w:sz="4" w:val="single"/>
                    <w:left w:color="000000" w:space="0" w:sz="4" w:val="single"/>
                    <w:bottom w:color="c0c0c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spacing w:after="0" w:lineRule="auto"/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  <w:rtl w:val="0"/>
                    </w:rPr>
                    <w:t xml:space="preserve">Atividade 2</w:t>
                  </w:r>
                </w:p>
              </w:tc>
              <w:tc>
                <w:tcPr>
                  <w:tcBorders>
                    <w:top w:color="c0c0c0" w:space="0" w:sz="4" w:val="single"/>
                    <w:left w:color="00000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C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D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E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F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0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1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2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3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4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5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6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7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8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9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A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B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C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D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E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F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0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1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2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3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4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0c0c0" w:space="0" w:sz="4" w:val="single"/>
                    <w:left w:color="000000" w:space="0" w:sz="4" w:val="single"/>
                    <w:bottom w:color="c0c0c0" w:space="0" w:sz="4" w:val="single"/>
                  </w:tcBorders>
                </w:tcPr>
                <w:p w:rsidR="00000000" w:rsidDel="00000000" w:rsidP="00000000" w:rsidRDefault="00000000" w:rsidRPr="00000000" w14:paraId="000000E5">
                  <w:pPr>
                    <w:spacing w:after="0" w:lineRule="auto"/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  <w:rtl w:val="0"/>
                    </w:rPr>
                    <w:t xml:space="preserve">Atividade 3</w:t>
                  </w:r>
                </w:p>
              </w:tc>
              <w:tc>
                <w:tcPr>
                  <w:tcBorders>
                    <w:top w:color="c0c0c0" w:space="0" w:sz="4" w:val="single"/>
                    <w:left w:color="00000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6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7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8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9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A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B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C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D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E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EF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0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1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2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3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4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5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6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7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8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9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A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B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C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D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FE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0c0c0" w:space="0" w:sz="4" w:val="single"/>
                    <w:left w:color="000000" w:space="0" w:sz="4" w:val="single"/>
                    <w:bottom w:color="c0c0c0" w:space="0" w:sz="4" w:val="single"/>
                  </w:tcBorders>
                </w:tcPr>
                <w:p w:rsidR="00000000" w:rsidDel="00000000" w:rsidP="00000000" w:rsidRDefault="00000000" w:rsidRPr="00000000" w14:paraId="000000FF">
                  <w:pPr>
                    <w:spacing w:after="0" w:lineRule="auto"/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  <w:rtl w:val="0"/>
                    </w:rPr>
                    <w:t xml:space="preserve">Atividade 4</w:t>
                  </w:r>
                </w:p>
              </w:tc>
              <w:tc>
                <w:tcPr>
                  <w:tcBorders>
                    <w:top w:color="c0c0c0" w:space="0" w:sz="4" w:val="single"/>
                    <w:left w:color="00000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0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1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2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3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4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5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6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7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8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9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A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B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C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D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E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F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0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1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2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3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4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5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6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7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8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0c0c0" w:space="0" w:sz="4" w:val="single"/>
                    <w:left w:color="000000" w:space="0" w:sz="4" w:val="single"/>
                    <w:bottom w:color="c0c0c0" w:space="0" w:sz="4" w:val="single"/>
                  </w:tcBorders>
                </w:tcPr>
                <w:p w:rsidR="00000000" w:rsidDel="00000000" w:rsidP="00000000" w:rsidRDefault="00000000" w:rsidRPr="00000000" w14:paraId="00000119">
                  <w:pPr>
                    <w:spacing w:after="0" w:lineRule="auto"/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  <w:rtl w:val="0"/>
                    </w:rPr>
                    <w:t xml:space="preserve">Atividade5</w:t>
                  </w:r>
                </w:p>
              </w:tc>
              <w:tc>
                <w:tcPr>
                  <w:tcBorders>
                    <w:top w:color="c0c0c0" w:space="0" w:sz="4" w:val="single"/>
                    <w:left w:color="00000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A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B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C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D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E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F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0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1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2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3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4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5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6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7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8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9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A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B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C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D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E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F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0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1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2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0c0c0" w:space="0" w:sz="4" w:val="single"/>
                    <w:left w:color="000000" w:space="0" w:sz="4" w:val="single"/>
                    <w:bottom w:color="c0c0c0" w:space="0" w:sz="4" w:val="single"/>
                  </w:tcBorders>
                </w:tcPr>
                <w:p w:rsidR="00000000" w:rsidDel="00000000" w:rsidP="00000000" w:rsidRDefault="00000000" w:rsidRPr="00000000" w14:paraId="00000133">
                  <w:pPr>
                    <w:spacing w:after="0" w:lineRule="auto"/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  <w:rtl w:val="0"/>
                    </w:rPr>
                    <w:t xml:space="preserve">...</w:t>
                  </w:r>
                </w:p>
              </w:tc>
              <w:tc>
                <w:tcPr>
                  <w:tcBorders>
                    <w:top w:color="c0c0c0" w:space="0" w:sz="4" w:val="single"/>
                    <w:left w:color="00000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4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5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6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7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8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9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A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B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C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D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E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F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0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1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2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3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4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5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6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7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8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9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A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B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C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0c0c0" w:space="0" w:sz="4" w:val="single"/>
                    <w:left w:color="000000" w:space="0" w:sz="4" w:val="single"/>
                    <w:bottom w:color="c0c0c0" w:space="0" w:sz="4" w:val="single"/>
                  </w:tcBorders>
                </w:tcPr>
                <w:p w:rsidR="00000000" w:rsidDel="00000000" w:rsidP="00000000" w:rsidRDefault="00000000" w:rsidRPr="00000000" w14:paraId="0000014D">
                  <w:pPr>
                    <w:spacing w:after="0" w:lineRule="auto"/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00000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E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F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0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1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2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3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4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5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6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7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8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9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A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B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C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D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E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F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0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1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2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3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4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5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c0c0c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6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0c0c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167">
                  <w:pPr>
                    <w:spacing w:after="0" w:lineRule="auto"/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432ff"/>
                      <w:sz w:val="16"/>
                      <w:szCs w:val="16"/>
                      <w:rtl w:val="0"/>
                    </w:rPr>
                    <w:t xml:space="preserve">Atividade n</w:t>
                  </w:r>
                </w:p>
              </w:tc>
              <w:tc>
                <w:tcPr>
                  <w:tcBorders>
                    <w:top w:color="c0c0c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8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9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A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B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C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D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E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F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0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1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2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3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4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5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6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7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8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9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B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C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D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E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F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c0c0c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0">
                  <w:pPr>
                    <w:spacing w:after="0" w:lineRule="auto"/>
                    <w:jc w:val="center"/>
                    <w:rPr>
                      <w:rFonts w:ascii="Calibri" w:cs="Calibri" w:eastAsia="Calibri" w:hAnsi="Calibri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2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Outros comentários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c0c0c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after="0" w:lineRule="auto"/>
              <w:rPr>
                <w:rFonts w:ascii="Calibri" w:cs="Calibri" w:eastAsia="Calibri" w:hAnsi="Calibri"/>
                <w:color w:val="3366ff"/>
              </w:rPr>
            </w:pPr>
            <w:r w:rsidDel="00000000" w:rsidR="00000000" w:rsidRPr="00000000">
              <w:rPr>
                <w:i w:val="1"/>
                <w:iCs w:val="1"/>
                <w:color w:val="3366ff"/>
                <w:rtl w:val="0"/>
              </w:rPr>
              <w:t xml:space="preserve">Opcional. Inclua informações adicionais que julgar relevantes. Por exemplo, as principais dificuldades enfrentadas, os desafios a serem superados ou os pontos ainda em aberto na pesquisa.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Rule="auto"/>
        <w:rPr/>
      </w:pPr>
      <w:r w:rsidDel="00000000" w:rsidR="00000000" w:rsidRPr="00000000">
        <w:rPr>
          <w:rtl w:val="0"/>
        </w:rPr>
        <w:t xml:space="preserve">Assinatura do Orientador: ______________________________________________</w:t>
      </w:r>
    </w:p>
    <w:p w:rsidR="00000000" w:rsidDel="00000000" w:rsidP="00000000" w:rsidRDefault="00000000" w:rsidRPr="00000000" w14:paraId="0000018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Rule="auto"/>
        <w:rPr/>
      </w:pPr>
      <w:r w:rsidDel="00000000" w:rsidR="00000000" w:rsidRPr="00000000">
        <w:rPr>
          <w:rtl w:val="0"/>
        </w:rPr>
        <w:t xml:space="preserve">O orientador reconhece e concorda com a submissão do trabalho ao WTDO 2026 e com a eventual publicação nos anais do evento.</w:t>
      </w:r>
    </w:p>
    <w:sectPr>
      <w:pgSz w:h="16838" w:w="11906" w:orient="portrait"/>
      <w:pgMar w:bottom="851" w:top="851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right w:w="57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08.0" w:type="dxa"/>
        <w:bottom w:w="28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08.0" w:type="dxa"/>
        <w:bottom w:w="28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08.0" w:type="dxa"/>
        <w:bottom w:w="28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Tzv4RcJdoNs12UP9jGVF+PF1eA==">CgMxLjAyDmguNm9va2M4cW8yY25zMg5oLnF3Zjg1NXN2Y2NyeDgAciExOXo3M2diM3BMcFNBVlJ1SG1KNVgzRk9ickxXZmpPSVI=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2021-04-02T21:26:00Z</dcterms:created>
</cp:coreProperties>
</file>